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0C" w:rsidRDefault="008C4BBC" w:rsidP="008C4BB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4F110C">
        <w:rPr>
          <w:b/>
          <w:color w:val="000000"/>
          <w:sz w:val="22"/>
          <w:szCs w:val="22"/>
        </w:rPr>
        <w:t xml:space="preserve">Перечень видов деятельности для применения налоговых каникул </w:t>
      </w:r>
    </w:p>
    <w:p w:rsidR="004F110C" w:rsidRPr="004F110C" w:rsidRDefault="008C4BBC" w:rsidP="008C4BB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4F110C">
        <w:rPr>
          <w:b/>
          <w:color w:val="000000"/>
          <w:sz w:val="22"/>
          <w:szCs w:val="22"/>
        </w:rPr>
        <w:t xml:space="preserve">на территории Ивановской области </w:t>
      </w:r>
    </w:p>
    <w:p w:rsidR="008C4BBC" w:rsidRPr="004F110C" w:rsidRDefault="008C4BBC" w:rsidP="008C4BB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4F110C">
        <w:rPr>
          <w:b/>
          <w:color w:val="000000"/>
          <w:sz w:val="22"/>
          <w:szCs w:val="22"/>
        </w:rPr>
        <w:t xml:space="preserve">для ИП на упрощенной системе </w:t>
      </w:r>
      <w:proofErr w:type="spellStart"/>
      <w:proofErr w:type="gramStart"/>
      <w:r w:rsidRPr="004F110C">
        <w:rPr>
          <w:b/>
          <w:color w:val="000000"/>
          <w:sz w:val="22"/>
          <w:szCs w:val="22"/>
        </w:rPr>
        <w:t>н</w:t>
      </w:r>
      <w:proofErr w:type="spellEnd"/>
      <w:proofErr w:type="gramEnd"/>
      <w:r w:rsidRPr="004F110C">
        <w:rPr>
          <w:b/>
          <w:color w:val="000000"/>
          <w:sz w:val="22"/>
          <w:szCs w:val="22"/>
        </w:rPr>
        <w:t>/о</w:t>
      </w:r>
      <w:r w:rsidR="008F3D1B" w:rsidRPr="004F110C">
        <w:rPr>
          <w:rStyle w:val="a6"/>
          <w:b/>
          <w:color w:val="000000"/>
          <w:sz w:val="22"/>
          <w:szCs w:val="22"/>
        </w:rPr>
        <w:footnoteReference w:id="1"/>
      </w:r>
      <w:r w:rsidRPr="004F110C">
        <w:rPr>
          <w:b/>
          <w:color w:val="000000"/>
          <w:sz w:val="22"/>
          <w:szCs w:val="22"/>
        </w:rPr>
        <w:t xml:space="preserve"> </w:t>
      </w:r>
    </w:p>
    <w:p w:rsidR="008C4BBC" w:rsidRPr="008C4BBC" w:rsidRDefault="008C4BBC" w:rsidP="008C4BB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C4BBC" w:rsidRPr="00184465" w:rsidRDefault="008C4BBC" w:rsidP="008C4B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</w:rPr>
      </w:pPr>
      <w:r w:rsidRPr="00184465">
        <w:rPr>
          <w:b/>
          <w:color w:val="000000"/>
          <w:sz w:val="18"/>
          <w:szCs w:val="18"/>
        </w:rPr>
        <w:t xml:space="preserve">1) по </w:t>
      </w:r>
      <w:hyperlink r:id="rId8" w:anchor="/document/185134/entry/0" w:history="1">
        <w:r w:rsidRPr="00184465">
          <w:rPr>
            <w:rStyle w:val="a3"/>
            <w:b/>
            <w:sz w:val="18"/>
            <w:szCs w:val="18"/>
          </w:rPr>
          <w:t>ОК 029-2001</w:t>
        </w:r>
      </w:hyperlink>
      <w:r w:rsidRPr="00184465">
        <w:rPr>
          <w:b/>
          <w:color w:val="000000"/>
          <w:sz w:val="18"/>
          <w:szCs w:val="18"/>
        </w:rPr>
        <w:t xml:space="preserve">, </w:t>
      </w:r>
      <w:proofErr w:type="gramStart"/>
      <w:r w:rsidRPr="00184465">
        <w:rPr>
          <w:b/>
          <w:color w:val="000000"/>
          <w:sz w:val="18"/>
          <w:szCs w:val="18"/>
        </w:rPr>
        <w:t>применяемому</w:t>
      </w:r>
      <w:proofErr w:type="gramEnd"/>
      <w:r w:rsidRPr="00184465">
        <w:rPr>
          <w:b/>
          <w:color w:val="000000"/>
          <w:sz w:val="18"/>
          <w:szCs w:val="18"/>
        </w:rPr>
        <w:t xml:space="preserve"> до его отмены:</w:t>
      </w:r>
    </w:p>
    <w:p w:rsidR="008C4BBC" w:rsidRPr="00184465" w:rsidRDefault="00070BCD" w:rsidP="008C4B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hyperlink r:id="rId9" w:anchor="/document/185134/entry/100" w:history="1">
        <w:r w:rsidR="008C4BBC" w:rsidRPr="00184465">
          <w:rPr>
            <w:rStyle w:val="a3"/>
            <w:sz w:val="18"/>
            <w:szCs w:val="18"/>
          </w:rPr>
          <w:t>раздел</w:t>
        </w:r>
        <w:proofErr w:type="gramStart"/>
        <w:r w:rsidR="008C4BBC" w:rsidRPr="00184465">
          <w:rPr>
            <w:rStyle w:val="a3"/>
            <w:sz w:val="18"/>
            <w:szCs w:val="18"/>
          </w:rPr>
          <w:t xml:space="preserve"> А</w:t>
        </w:r>
        <w:proofErr w:type="gramEnd"/>
      </w:hyperlink>
      <w:r w:rsidR="008C4BBC" w:rsidRPr="00184465">
        <w:rPr>
          <w:color w:val="000000"/>
          <w:sz w:val="18"/>
          <w:szCs w:val="18"/>
        </w:rPr>
        <w:t xml:space="preserve"> "Сельское хозяйство, охота и лесное хозяйство";</w:t>
      </w:r>
    </w:p>
    <w:p w:rsidR="008C4BBC" w:rsidRPr="00184465" w:rsidRDefault="00070BCD" w:rsidP="008C4B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hyperlink r:id="rId10" w:anchor="/document/185134/entry/200" w:history="1">
        <w:r w:rsidR="008C4BBC" w:rsidRPr="00184465">
          <w:rPr>
            <w:rStyle w:val="a3"/>
            <w:sz w:val="18"/>
            <w:szCs w:val="18"/>
          </w:rPr>
          <w:t>раздел</w:t>
        </w:r>
        <w:proofErr w:type="gramStart"/>
        <w:r w:rsidR="008C4BBC" w:rsidRPr="00184465">
          <w:rPr>
            <w:rStyle w:val="a3"/>
            <w:sz w:val="18"/>
            <w:szCs w:val="18"/>
          </w:rPr>
          <w:t xml:space="preserve"> В</w:t>
        </w:r>
        <w:proofErr w:type="gramEnd"/>
      </w:hyperlink>
      <w:r w:rsidR="008C4BBC" w:rsidRPr="00184465">
        <w:rPr>
          <w:color w:val="000000"/>
          <w:sz w:val="18"/>
          <w:szCs w:val="18"/>
        </w:rPr>
        <w:t xml:space="preserve"> "Рыболовство, рыбоводство";</w:t>
      </w:r>
    </w:p>
    <w:p w:rsidR="008C4BBC" w:rsidRPr="00184465" w:rsidRDefault="00070BCD" w:rsidP="008C4B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hyperlink r:id="rId11" w:anchor="/document/185134/entry/400" w:history="1">
        <w:r w:rsidR="008C4BBC" w:rsidRPr="00184465">
          <w:rPr>
            <w:rStyle w:val="a3"/>
            <w:sz w:val="18"/>
            <w:szCs w:val="18"/>
          </w:rPr>
          <w:t>раздел D</w:t>
        </w:r>
      </w:hyperlink>
      <w:r w:rsidR="008C4BBC" w:rsidRPr="00184465">
        <w:rPr>
          <w:color w:val="000000"/>
          <w:sz w:val="18"/>
          <w:szCs w:val="18"/>
        </w:rPr>
        <w:t xml:space="preserve"> "Обрабатывающие производства", за исключением </w:t>
      </w:r>
      <w:hyperlink r:id="rId12" w:anchor="/document/185134/entry/1591" w:history="1">
        <w:r w:rsidR="008C4BBC" w:rsidRPr="00184465">
          <w:rPr>
            <w:rStyle w:val="a3"/>
            <w:sz w:val="18"/>
            <w:szCs w:val="18"/>
          </w:rPr>
          <w:t>групп 15.91-15.97</w:t>
        </w:r>
      </w:hyperlink>
      <w:r w:rsidR="008C4BBC" w:rsidRPr="00184465">
        <w:rPr>
          <w:color w:val="000000"/>
          <w:sz w:val="18"/>
          <w:szCs w:val="18"/>
        </w:rPr>
        <w:t xml:space="preserve">, </w:t>
      </w:r>
      <w:hyperlink r:id="rId13" w:anchor="/document/185134/entry/16" w:history="1">
        <w:r w:rsidR="008C4BBC" w:rsidRPr="00184465">
          <w:rPr>
            <w:rStyle w:val="a3"/>
            <w:sz w:val="18"/>
            <w:szCs w:val="18"/>
          </w:rPr>
          <w:t>классов 16</w:t>
        </w:r>
      </w:hyperlink>
      <w:r w:rsidR="008C4BBC" w:rsidRPr="00184465">
        <w:rPr>
          <w:color w:val="000000"/>
          <w:sz w:val="18"/>
          <w:szCs w:val="18"/>
        </w:rPr>
        <w:t xml:space="preserve">, </w:t>
      </w:r>
      <w:hyperlink r:id="rId14" w:anchor="/document/185134/entry/23" w:history="1">
        <w:r w:rsidR="008C4BBC" w:rsidRPr="00184465">
          <w:rPr>
            <w:rStyle w:val="a3"/>
            <w:sz w:val="18"/>
            <w:szCs w:val="18"/>
          </w:rPr>
          <w:t>23</w:t>
        </w:r>
      </w:hyperlink>
      <w:r w:rsidR="008C4BBC" w:rsidRPr="00184465">
        <w:rPr>
          <w:color w:val="000000"/>
          <w:sz w:val="18"/>
          <w:szCs w:val="18"/>
        </w:rPr>
        <w:t>;</w:t>
      </w:r>
    </w:p>
    <w:p w:rsidR="008C4BBC" w:rsidRPr="00184465" w:rsidRDefault="00070BCD" w:rsidP="008C4B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hyperlink r:id="rId15" w:anchor="/document/185134/entry/10200" w:history="1">
        <w:r w:rsidR="008C4BBC" w:rsidRPr="00184465">
          <w:rPr>
            <w:rStyle w:val="a3"/>
            <w:sz w:val="18"/>
            <w:szCs w:val="18"/>
          </w:rPr>
          <w:t>раздел М</w:t>
        </w:r>
      </w:hyperlink>
      <w:r w:rsidR="008C4BBC" w:rsidRPr="00184465">
        <w:rPr>
          <w:color w:val="000000"/>
          <w:sz w:val="18"/>
          <w:szCs w:val="18"/>
        </w:rPr>
        <w:t xml:space="preserve"> "Образование";</w:t>
      </w:r>
    </w:p>
    <w:p w:rsidR="008C4BBC" w:rsidRPr="00184465" w:rsidRDefault="00070BCD" w:rsidP="008C4B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hyperlink r:id="rId16" w:anchor="/document/185134/entry/10300" w:history="1">
        <w:r w:rsidR="008C4BBC" w:rsidRPr="00184465">
          <w:rPr>
            <w:rStyle w:val="a3"/>
            <w:sz w:val="18"/>
            <w:szCs w:val="18"/>
          </w:rPr>
          <w:t>раздел N</w:t>
        </w:r>
      </w:hyperlink>
      <w:r w:rsidR="008C4BBC" w:rsidRPr="00184465">
        <w:rPr>
          <w:color w:val="000000"/>
          <w:sz w:val="18"/>
          <w:szCs w:val="18"/>
        </w:rPr>
        <w:t xml:space="preserve"> "Здравоохранение и предоставление социальных услуг";</w:t>
      </w:r>
    </w:p>
    <w:p w:rsidR="008C4BBC" w:rsidRPr="00184465" w:rsidRDefault="00070BCD" w:rsidP="008C4B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hyperlink r:id="rId17" w:anchor="/document/185134/entry/73" w:history="1">
        <w:r w:rsidR="008C4BBC" w:rsidRPr="00184465">
          <w:rPr>
            <w:rStyle w:val="a3"/>
            <w:sz w:val="18"/>
            <w:szCs w:val="18"/>
          </w:rPr>
          <w:t>класс 73</w:t>
        </w:r>
      </w:hyperlink>
      <w:r w:rsidR="008C4BBC" w:rsidRPr="00184465">
        <w:rPr>
          <w:color w:val="000000"/>
          <w:sz w:val="18"/>
          <w:szCs w:val="18"/>
        </w:rPr>
        <w:t xml:space="preserve"> "Научные исследования и разработки" </w:t>
      </w:r>
      <w:hyperlink r:id="rId18" w:anchor="/document/185134/entry/900" w:history="1">
        <w:r w:rsidR="008C4BBC" w:rsidRPr="00184465">
          <w:rPr>
            <w:rStyle w:val="a3"/>
            <w:sz w:val="18"/>
            <w:szCs w:val="18"/>
          </w:rPr>
          <w:t>раздела</w:t>
        </w:r>
        <w:proofErr w:type="gramStart"/>
        <w:r w:rsidR="008C4BBC" w:rsidRPr="00184465">
          <w:rPr>
            <w:rStyle w:val="a3"/>
            <w:sz w:val="18"/>
            <w:szCs w:val="18"/>
          </w:rPr>
          <w:t xml:space="preserve"> К</w:t>
        </w:r>
        <w:proofErr w:type="gramEnd"/>
      </w:hyperlink>
      <w:r w:rsidR="008C4BBC" w:rsidRPr="00184465">
        <w:rPr>
          <w:color w:val="000000"/>
          <w:sz w:val="18"/>
          <w:szCs w:val="18"/>
        </w:rPr>
        <w:t xml:space="preserve"> "Операции с недвижимым имуществом, аренда и предоставление услуг";</w:t>
      </w:r>
    </w:p>
    <w:p w:rsidR="008C4BBC" w:rsidRPr="00184465" w:rsidRDefault="008C4BBC" w:rsidP="008C4BB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</w:rPr>
      </w:pPr>
      <w:r w:rsidRPr="00184465">
        <w:rPr>
          <w:b/>
          <w:color w:val="000000"/>
          <w:sz w:val="18"/>
          <w:szCs w:val="18"/>
        </w:rPr>
        <w:t xml:space="preserve">2) по </w:t>
      </w:r>
      <w:hyperlink r:id="rId19" w:anchor="/document/70650726/entry/0" w:history="1">
        <w:r w:rsidRPr="00184465">
          <w:rPr>
            <w:rStyle w:val="a3"/>
            <w:b/>
            <w:sz w:val="18"/>
            <w:szCs w:val="18"/>
          </w:rPr>
          <w:t>ОК 029-2014</w:t>
        </w:r>
      </w:hyperlink>
      <w:r w:rsidRPr="00184465">
        <w:rPr>
          <w:b/>
          <w:color w:val="000000"/>
          <w:sz w:val="18"/>
          <w:szCs w:val="18"/>
        </w:rPr>
        <w:t xml:space="preserve">, </w:t>
      </w:r>
      <w:proofErr w:type="gramStart"/>
      <w:r w:rsidRPr="00184465">
        <w:rPr>
          <w:b/>
          <w:color w:val="000000"/>
          <w:sz w:val="18"/>
          <w:szCs w:val="18"/>
        </w:rPr>
        <w:t>применяемому</w:t>
      </w:r>
      <w:proofErr w:type="gramEnd"/>
      <w:r w:rsidRPr="00184465">
        <w:rPr>
          <w:b/>
          <w:color w:val="000000"/>
          <w:sz w:val="18"/>
          <w:szCs w:val="18"/>
        </w:rPr>
        <w:t xml:space="preserve"> после отмены </w:t>
      </w:r>
      <w:hyperlink r:id="rId20" w:anchor="/document/185134/entry/0" w:history="1">
        <w:r w:rsidRPr="00184465">
          <w:rPr>
            <w:rStyle w:val="a3"/>
            <w:b/>
            <w:sz w:val="18"/>
            <w:szCs w:val="18"/>
          </w:rPr>
          <w:t>ОК 029-2001</w:t>
        </w:r>
      </w:hyperlink>
    </w:p>
    <w:p w:rsidR="008C4BBC" w:rsidRPr="00184465" w:rsidRDefault="00070BCD" w:rsidP="008C4B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hyperlink r:id="rId21" w:anchor="/document/70650726/entry/100" w:history="1">
        <w:r w:rsidR="008C4BBC" w:rsidRPr="00184465">
          <w:rPr>
            <w:rStyle w:val="a3"/>
            <w:sz w:val="18"/>
            <w:szCs w:val="18"/>
          </w:rPr>
          <w:t>раздел</w:t>
        </w:r>
        <w:proofErr w:type="gramStart"/>
        <w:r w:rsidR="008C4BBC" w:rsidRPr="00184465">
          <w:rPr>
            <w:rStyle w:val="a3"/>
            <w:sz w:val="18"/>
            <w:szCs w:val="18"/>
          </w:rPr>
          <w:t xml:space="preserve"> А</w:t>
        </w:r>
        <w:proofErr w:type="gramEnd"/>
      </w:hyperlink>
      <w:r w:rsidR="008C4BBC" w:rsidRPr="00184465">
        <w:rPr>
          <w:color w:val="000000"/>
          <w:sz w:val="18"/>
          <w:szCs w:val="18"/>
        </w:rPr>
        <w:t xml:space="preserve"> "Сельское, лесное хозяйство, охота, рыболовство и рыбоводство";</w:t>
      </w:r>
    </w:p>
    <w:p w:rsidR="008C4BBC" w:rsidRPr="00184465" w:rsidRDefault="00070BCD" w:rsidP="008C4B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hyperlink r:id="rId22" w:anchor="/document/70650726/entry/300" w:history="1">
        <w:r w:rsidR="008C4BBC" w:rsidRPr="00184465">
          <w:rPr>
            <w:rStyle w:val="a3"/>
            <w:sz w:val="18"/>
            <w:szCs w:val="18"/>
          </w:rPr>
          <w:t>раздел C</w:t>
        </w:r>
      </w:hyperlink>
      <w:r w:rsidR="008C4BBC" w:rsidRPr="00184465">
        <w:rPr>
          <w:color w:val="000000"/>
          <w:sz w:val="18"/>
          <w:szCs w:val="18"/>
        </w:rPr>
        <w:t xml:space="preserve"> "Обрабатывающие производства", за исключением </w:t>
      </w:r>
      <w:hyperlink r:id="rId23" w:anchor="/document/70650726/entry/1101" w:history="1">
        <w:r w:rsidR="008C4BBC" w:rsidRPr="00184465">
          <w:rPr>
            <w:rStyle w:val="a3"/>
            <w:sz w:val="18"/>
            <w:szCs w:val="18"/>
          </w:rPr>
          <w:t>групп 11.01-11.06</w:t>
        </w:r>
      </w:hyperlink>
      <w:r w:rsidR="008C4BBC" w:rsidRPr="00184465">
        <w:rPr>
          <w:color w:val="000000"/>
          <w:sz w:val="18"/>
          <w:szCs w:val="18"/>
        </w:rPr>
        <w:t xml:space="preserve">, </w:t>
      </w:r>
      <w:hyperlink r:id="rId24" w:anchor="/document/70650726/entry/10012" w:history="1">
        <w:r w:rsidR="008C4BBC" w:rsidRPr="00184465">
          <w:rPr>
            <w:rStyle w:val="a3"/>
            <w:sz w:val="18"/>
            <w:szCs w:val="18"/>
          </w:rPr>
          <w:t>классов 12</w:t>
        </w:r>
      </w:hyperlink>
      <w:r w:rsidR="008C4BBC" w:rsidRPr="00184465">
        <w:rPr>
          <w:color w:val="000000"/>
          <w:sz w:val="18"/>
          <w:szCs w:val="18"/>
        </w:rPr>
        <w:t xml:space="preserve">, </w:t>
      </w:r>
      <w:hyperlink r:id="rId25" w:anchor="/document/70650726/entry/19" w:history="1">
        <w:r w:rsidR="008C4BBC" w:rsidRPr="00184465">
          <w:rPr>
            <w:rStyle w:val="a3"/>
            <w:sz w:val="18"/>
            <w:szCs w:val="18"/>
          </w:rPr>
          <w:t>19</w:t>
        </w:r>
      </w:hyperlink>
      <w:r w:rsidR="008C4BBC" w:rsidRPr="00184465">
        <w:rPr>
          <w:color w:val="000000"/>
          <w:sz w:val="18"/>
          <w:szCs w:val="18"/>
        </w:rPr>
        <w:t>;</w:t>
      </w:r>
    </w:p>
    <w:p w:rsidR="008C4BBC" w:rsidRPr="00184465" w:rsidRDefault="00070BCD" w:rsidP="008C4B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hyperlink r:id="rId26" w:anchor="/document/70650726/entry/383" w:history="1">
        <w:r w:rsidR="008C4BBC" w:rsidRPr="00184465">
          <w:rPr>
            <w:rStyle w:val="a3"/>
            <w:sz w:val="18"/>
            <w:szCs w:val="18"/>
          </w:rPr>
          <w:t>подкласс 38.3</w:t>
        </w:r>
      </w:hyperlink>
      <w:r w:rsidR="008C4BBC" w:rsidRPr="00184465">
        <w:rPr>
          <w:color w:val="000000"/>
          <w:sz w:val="18"/>
          <w:szCs w:val="18"/>
        </w:rPr>
        <w:t xml:space="preserve"> "Деятельность по обработке вторичного сырья" раздела</w:t>
      </w:r>
      <w:proofErr w:type="gramStart"/>
      <w:r w:rsidR="008C4BBC" w:rsidRPr="00184465">
        <w:rPr>
          <w:color w:val="000000"/>
          <w:sz w:val="18"/>
          <w:szCs w:val="18"/>
        </w:rPr>
        <w:t xml:space="preserve"> Е</w:t>
      </w:r>
      <w:proofErr w:type="gramEnd"/>
      <w:r w:rsidR="008C4BBC" w:rsidRPr="00184465">
        <w:rPr>
          <w:color w:val="000000"/>
          <w:sz w:val="18"/>
          <w:szCs w:val="18"/>
        </w:rPr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:rsidR="008C4BBC" w:rsidRPr="00184465" w:rsidRDefault="00070BCD" w:rsidP="008C4B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hyperlink r:id="rId27" w:anchor="/document/70650726/entry/58" w:history="1">
        <w:r w:rsidR="008C4BBC" w:rsidRPr="00184465">
          <w:rPr>
            <w:rStyle w:val="a3"/>
            <w:sz w:val="18"/>
            <w:szCs w:val="18"/>
          </w:rPr>
          <w:t>класс 58</w:t>
        </w:r>
      </w:hyperlink>
      <w:r w:rsidR="008C4BBC" w:rsidRPr="00184465">
        <w:rPr>
          <w:color w:val="000000"/>
          <w:sz w:val="18"/>
          <w:szCs w:val="18"/>
        </w:rPr>
        <w:t xml:space="preserve"> "Деятельность издательская" раздела J "Деятельность в области информации и связи";</w:t>
      </w:r>
    </w:p>
    <w:p w:rsidR="008C4BBC" w:rsidRPr="00184465" w:rsidRDefault="00070BCD" w:rsidP="008C4B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hyperlink r:id="rId28" w:anchor="/document/70650726/entry/10072" w:history="1">
        <w:r w:rsidR="008C4BBC" w:rsidRPr="00184465">
          <w:rPr>
            <w:rStyle w:val="a3"/>
            <w:sz w:val="18"/>
            <w:szCs w:val="18"/>
          </w:rPr>
          <w:t>классы 72</w:t>
        </w:r>
      </w:hyperlink>
      <w:r w:rsidR="008C4BBC" w:rsidRPr="00184465">
        <w:rPr>
          <w:color w:val="000000"/>
          <w:sz w:val="18"/>
          <w:szCs w:val="18"/>
        </w:rPr>
        <w:t xml:space="preserve"> "Научные исследования и разработки", </w:t>
      </w:r>
      <w:hyperlink r:id="rId29" w:anchor="/document/70650726/entry/75" w:history="1">
        <w:r w:rsidR="008C4BBC" w:rsidRPr="00184465">
          <w:rPr>
            <w:rStyle w:val="a3"/>
            <w:sz w:val="18"/>
            <w:szCs w:val="18"/>
          </w:rPr>
          <w:t>75</w:t>
        </w:r>
      </w:hyperlink>
      <w:r w:rsidR="008C4BBC" w:rsidRPr="00184465">
        <w:rPr>
          <w:color w:val="000000"/>
          <w:sz w:val="18"/>
          <w:szCs w:val="18"/>
        </w:rPr>
        <w:t xml:space="preserve"> "Деятельность ветеринарная" раздела М "Деятельность профессиональная, научная и техническая";</w:t>
      </w:r>
    </w:p>
    <w:p w:rsidR="008C4BBC" w:rsidRPr="00184465" w:rsidRDefault="00070BCD" w:rsidP="008C4B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hyperlink r:id="rId30" w:anchor="/document/70650726/entry/1600" w:history="1">
        <w:r w:rsidR="008C4BBC" w:rsidRPr="00184465">
          <w:rPr>
            <w:rStyle w:val="a3"/>
            <w:sz w:val="18"/>
            <w:szCs w:val="18"/>
          </w:rPr>
          <w:t>раздел P</w:t>
        </w:r>
      </w:hyperlink>
      <w:r w:rsidR="008C4BBC" w:rsidRPr="00184465">
        <w:rPr>
          <w:color w:val="000000"/>
          <w:sz w:val="18"/>
          <w:szCs w:val="18"/>
        </w:rPr>
        <w:t xml:space="preserve"> "Образование";</w:t>
      </w:r>
    </w:p>
    <w:p w:rsidR="008C4BBC" w:rsidRPr="00184465" w:rsidRDefault="00070BCD" w:rsidP="008C4B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hyperlink r:id="rId31" w:anchor="/document/70650726/entry/1700" w:history="1">
        <w:r w:rsidR="008C4BBC" w:rsidRPr="00184465">
          <w:rPr>
            <w:rStyle w:val="a3"/>
            <w:sz w:val="18"/>
            <w:szCs w:val="18"/>
          </w:rPr>
          <w:t>раздел Q</w:t>
        </w:r>
      </w:hyperlink>
      <w:r w:rsidR="008C4BBC" w:rsidRPr="00184465">
        <w:rPr>
          <w:color w:val="000000"/>
          <w:sz w:val="18"/>
          <w:szCs w:val="18"/>
        </w:rPr>
        <w:t xml:space="preserve"> "Деятельность в области здравоохранения и социальных услуг";</w:t>
      </w:r>
    </w:p>
    <w:p w:rsidR="008C4BBC" w:rsidRPr="00184465" w:rsidRDefault="00070BCD" w:rsidP="008C4B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hyperlink r:id="rId32" w:anchor="/document/70650726/entry/1800" w:history="1">
        <w:r w:rsidR="008C4BBC" w:rsidRPr="00184465">
          <w:rPr>
            <w:rStyle w:val="a3"/>
            <w:sz w:val="18"/>
            <w:szCs w:val="18"/>
          </w:rPr>
          <w:t>раздел R</w:t>
        </w:r>
      </w:hyperlink>
      <w:r w:rsidR="008C4BBC" w:rsidRPr="00184465">
        <w:rPr>
          <w:color w:val="000000"/>
          <w:sz w:val="18"/>
          <w:szCs w:val="18"/>
        </w:rPr>
        <w:t xml:space="preserve"> "Деятельность в области культуры, спорта, организации досуга и развлечений", за исключением </w:t>
      </w:r>
      <w:hyperlink r:id="rId33" w:anchor="/document/70650726/entry/90" w:history="1">
        <w:r w:rsidR="008C4BBC" w:rsidRPr="00184465">
          <w:rPr>
            <w:rStyle w:val="a3"/>
            <w:sz w:val="18"/>
            <w:szCs w:val="18"/>
          </w:rPr>
          <w:t>классов 90</w:t>
        </w:r>
      </w:hyperlink>
      <w:r w:rsidR="008C4BBC" w:rsidRPr="00184465">
        <w:rPr>
          <w:color w:val="000000"/>
          <w:sz w:val="18"/>
          <w:szCs w:val="18"/>
        </w:rPr>
        <w:t xml:space="preserve">, </w:t>
      </w:r>
      <w:hyperlink r:id="rId34" w:anchor="/document/70650726/entry/92" w:history="1">
        <w:r w:rsidR="008C4BBC" w:rsidRPr="00184465">
          <w:rPr>
            <w:rStyle w:val="a3"/>
            <w:sz w:val="18"/>
            <w:szCs w:val="18"/>
          </w:rPr>
          <w:t>92</w:t>
        </w:r>
      </w:hyperlink>
      <w:r w:rsidR="008C4BBC" w:rsidRPr="00184465">
        <w:rPr>
          <w:color w:val="000000"/>
          <w:sz w:val="18"/>
          <w:szCs w:val="18"/>
        </w:rPr>
        <w:t>;</w:t>
      </w:r>
    </w:p>
    <w:p w:rsidR="008C4BBC" w:rsidRPr="00184465" w:rsidRDefault="00070BCD" w:rsidP="008C4B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hyperlink r:id="rId35" w:anchor="/document/70650726/entry/95" w:history="1">
        <w:r w:rsidR="008C4BBC" w:rsidRPr="00184465">
          <w:rPr>
            <w:rStyle w:val="a3"/>
            <w:sz w:val="18"/>
            <w:szCs w:val="18"/>
          </w:rPr>
          <w:t>класс 95</w:t>
        </w:r>
      </w:hyperlink>
      <w:r w:rsidR="008C4BBC" w:rsidRPr="00184465">
        <w:rPr>
          <w:color w:val="000000"/>
          <w:sz w:val="18"/>
          <w:szCs w:val="18"/>
        </w:rPr>
        <w:t xml:space="preserve"> "Ремонт компьютеров, предметов личного потребления и хозяйственно-бытового назначения" раздела S "Предоставление прочих видов услуг".</w:t>
      </w:r>
    </w:p>
    <w:p w:rsidR="008C4BBC" w:rsidRDefault="008C4BBC" w:rsidP="008C4BB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C4BBC" w:rsidRPr="00184465" w:rsidRDefault="008C4BBC" w:rsidP="008C4BB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84465">
        <w:rPr>
          <w:b/>
          <w:color w:val="000000"/>
          <w:sz w:val="22"/>
          <w:szCs w:val="22"/>
        </w:rPr>
        <w:t xml:space="preserve">Перечень видов деятельности для применения налоговых каникул </w:t>
      </w:r>
    </w:p>
    <w:p w:rsidR="004F110C" w:rsidRDefault="008C4BBC" w:rsidP="008C4BB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84465">
        <w:rPr>
          <w:b/>
          <w:color w:val="000000"/>
          <w:sz w:val="22"/>
          <w:szCs w:val="22"/>
        </w:rPr>
        <w:t>на территории Иван</w:t>
      </w:r>
      <w:r w:rsidR="00184465" w:rsidRPr="00184465">
        <w:rPr>
          <w:b/>
          <w:color w:val="000000"/>
          <w:sz w:val="22"/>
          <w:szCs w:val="22"/>
        </w:rPr>
        <w:t>о</w:t>
      </w:r>
      <w:r w:rsidRPr="00184465">
        <w:rPr>
          <w:b/>
          <w:color w:val="000000"/>
          <w:sz w:val="22"/>
          <w:szCs w:val="22"/>
        </w:rPr>
        <w:t xml:space="preserve">вской области для ИП </w:t>
      </w:r>
    </w:p>
    <w:p w:rsidR="008C4BBC" w:rsidRDefault="008C4BBC" w:rsidP="008C4BB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84465">
        <w:rPr>
          <w:b/>
          <w:color w:val="000000"/>
          <w:sz w:val="22"/>
          <w:szCs w:val="22"/>
        </w:rPr>
        <w:t xml:space="preserve">на патентной системе </w:t>
      </w:r>
      <w:proofErr w:type="spellStart"/>
      <w:proofErr w:type="gramStart"/>
      <w:r w:rsidRPr="00184465">
        <w:rPr>
          <w:b/>
          <w:color w:val="000000"/>
          <w:sz w:val="22"/>
          <w:szCs w:val="22"/>
        </w:rPr>
        <w:t>н</w:t>
      </w:r>
      <w:proofErr w:type="spellEnd"/>
      <w:proofErr w:type="gramEnd"/>
      <w:r w:rsidRPr="00184465">
        <w:rPr>
          <w:b/>
          <w:color w:val="000000"/>
          <w:sz w:val="22"/>
          <w:szCs w:val="22"/>
        </w:rPr>
        <w:t>/о</w:t>
      </w:r>
      <w:r w:rsidR="008F3D1B">
        <w:rPr>
          <w:rStyle w:val="a6"/>
          <w:b/>
          <w:color w:val="000000"/>
          <w:sz w:val="22"/>
          <w:szCs w:val="22"/>
        </w:rPr>
        <w:footnoteReference w:id="2"/>
      </w:r>
    </w:p>
    <w:p w:rsidR="004F110C" w:rsidRDefault="004F110C" w:rsidP="008C4BB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2) ремонт, чистка, окраска и пошив обуви;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3) изготовление и ремонт металлической галантереи, ключей, номерных знаков, указателей улиц;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4)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5) услуги по производству монтажных, электромонтажных, санитарно-технических и сварочных работ;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6) услуги в сфере дошкольного образования и дополнительного образования детей и взрослых;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7) услуги по присмотру и уходу за детьми и больными;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8) деятельность ветеринарная;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9) изготовление изделий народных художественных промыслов;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lastRenderedPageBreak/>
        <w:t>10)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11) производство и реставрация ковров и ковровых изделий;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12) проведение занятий по физической культуре и спорту;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184465">
        <w:rPr>
          <w:color w:val="000000"/>
          <w:sz w:val="18"/>
          <w:szCs w:val="18"/>
        </w:rPr>
        <w:t>13)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14)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15)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16) услуги экскурсионные туристические;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17) оказание услуг по забою и транспортировке скота;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18) производство кожи и изделий из кожи;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 xml:space="preserve">19) сбор и заготовка пищевых лесных ресурсов, </w:t>
      </w:r>
      <w:proofErr w:type="spellStart"/>
      <w:r w:rsidRPr="00184465">
        <w:rPr>
          <w:color w:val="000000"/>
          <w:sz w:val="18"/>
          <w:szCs w:val="18"/>
        </w:rPr>
        <w:t>недревесных</w:t>
      </w:r>
      <w:proofErr w:type="spellEnd"/>
      <w:r w:rsidRPr="00184465">
        <w:rPr>
          <w:color w:val="000000"/>
          <w:sz w:val="18"/>
          <w:szCs w:val="18"/>
        </w:rPr>
        <w:t xml:space="preserve"> лесных ресурсов и лекарственных растений;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20) переработка и консервирование фруктов и овощей;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21) производство молочной продукции;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22) растениеводство, услуги в области растениеводства;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23) производство хлебобулочных и мучных кондитерских изделий;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24) рыболовство и рыбоводство, рыболовство любительское и спортивное;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25) лесоводство и прочая лесохозяйственная деятельность;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26) деятельность по письменному и устному переводу;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27) деятельность по уходу за престарелыми и инвалидами;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28) сбор, обработка и утилизация отходов, а также обработка вторичного сырья;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29) резка, обработка и отделка камня для памятников;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30)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31) ремонт компьютеров и коммуникационного оборудования;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32) помол зерна, производство муки и крупы из зерен пшеницы, ржи, овса, кукурузы или прочих хлебных злаков;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33) услуги по уходу за домашними животными;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34) изготовление и ремонт бондарной посуды и гончарных изделий по индивидуальному заказу населения;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35) услуги по изготовлению валяной обуви;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36) услуги по изготовлению сельскохозяйственного инвентаря из материала заказчика по индивидуальному заказу населения;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37)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38) изготовление и ремонт деревянных лодок по индивидуальному заказу населения;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39) ремонт игрушек и подобных им изделий;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40) ремонт спортивного и туристического оборудования;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41) услуги по вспашке огородов по индивидуальному заказу населения;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42) услуги по распиловке дров по индивидуальному заказу населения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43) сборка и ремонт очков;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44) изготовление и печатание визитных карточек и пригласительных билетов на семейные торжества;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>45) переплетные, брошюровочные, окантовочные, картонажные работы;</w:t>
      </w:r>
    </w:p>
    <w:p w:rsidR="008C4BBC" w:rsidRPr="00184465" w:rsidRDefault="008C4BBC" w:rsidP="004F110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84465">
        <w:rPr>
          <w:color w:val="000000"/>
          <w:sz w:val="18"/>
          <w:szCs w:val="18"/>
        </w:rPr>
        <w:t xml:space="preserve">46) услуги по ремонту сифонов и </w:t>
      </w:r>
      <w:proofErr w:type="spellStart"/>
      <w:r w:rsidRPr="00184465">
        <w:rPr>
          <w:color w:val="000000"/>
          <w:sz w:val="18"/>
          <w:szCs w:val="18"/>
        </w:rPr>
        <w:t>автосифонов</w:t>
      </w:r>
      <w:proofErr w:type="spellEnd"/>
      <w:r w:rsidRPr="00184465">
        <w:rPr>
          <w:color w:val="000000"/>
          <w:sz w:val="18"/>
          <w:szCs w:val="18"/>
        </w:rPr>
        <w:t>, в том числе зарядка газовых баллончиков для сифонов.</w:t>
      </w:r>
    </w:p>
    <w:p w:rsidR="008C4BBC" w:rsidRDefault="008C4BBC" w:rsidP="008C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4BBC" w:rsidSect="004F110C">
          <w:type w:val="continuous"/>
          <w:pgSz w:w="11906" w:h="16838"/>
          <w:pgMar w:top="709" w:right="424" w:bottom="851" w:left="1276" w:header="708" w:footer="708" w:gutter="0"/>
          <w:cols w:num="2" w:space="566"/>
          <w:docGrid w:linePitch="360"/>
        </w:sectPr>
      </w:pPr>
    </w:p>
    <w:p w:rsidR="00DB2DE5" w:rsidRPr="008C4BBC" w:rsidRDefault="00DB2DE5" w:rsidP="008C4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2DE5" w:rsidRPr="008C4BBC" w:rsidSect="008C4BBC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BDD" w:rsidRDefault="00501BDD" w:rsidP="008F3D1B">
      <w:pPr>
        <w:spacing w:after="0" w:line="240" w:lineRule="auto"/>
      </w:pPr>
      <w:r>
        <w:separator/>
      </w:r>
    </w:p>
  </w:endnote>
  <w:endnote w:type="continuationSeparator" w:id="0">
    <w:p w:rsidR="00501BDD" w:rsidRDefault="00501BDD" w:rsidP="008F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BDD" w:rsidRDefault="00501BDD" w:rsidP="008F3D1B">
      <w:pPr>
        <w:spacing w:after="0" w:line="240" w:lineRule="auto"/>
      </w:pPr>
      <w:r>
        <w:separator/>
      </w:r>
    </w:p>
  </w:footnote>
  <w:footnote w:type="continuationSeparator" w:id="0">
    <w:p w:rsidR="00501BDD" w:rsidRDefault="00501BDD" w:rsidP="008F3D1B">
      <w:pPr>
        <w:spacing w:after="0" w:line="240" w:lineRule="auto"/>
      </w:pPr>
      <w:r>
        <w:continuationSeparator/>
      </w:r>
    </w:p>
  </w:footnote>
  <w:footnote w:id="1">
    <w:p w:rsidR="008F3D1B" w:rsidRPr="004F110C" w:rsidRDefault="008F3D1B" w:rsidP="004F110C">
      <w:pPr>
        <w:pStyle w:val="a4"/>
        <w:tabs>
          <w:tab w:val="left" w:pos="142"/>
        </w:tabs>
        <w:rPr>
          <w:rFonts w:ascii="Times New Roman" w:hAnsi="Times New Roman" w:cs="Times New Roman"/>
          <w:sz w:val="12"/>
          <w:szCs w:val="12"/>
        </w:rPr>
      </w:pPr>
      <w:r w:rsidRPr="004F110C">
        <w:rPr>
          <w:rStyle w:val="a6"/>
          <w:rFonts w:ascii="Times New Roman" w:hAnsi="Times New Roman" w:cs="Times New Roman"/>
          <w:sz w:val="12"/>
          <w:szCs w:val="12"/>
        </w:rPr>
        <w:footnoteRef/>
      </w:r>
      <w:r w:rsidR="004F110C">
        <w:rPr>
          <w:rFonts w:ascii="Times New Roman" w:hAnsi="Times New Roman" w:cs="Times New Roman"/>
          <w:sz w:val="12"/>
          <w:szCs w:val="12"/>
        </w:rPr>
        <w:t xml:space="preserve"> </w:t>
      </w:r>
      <w:r w:rsidR="004F110C" w:rsidRPr="004F110C">
        <w:rPr>
          <w:rFonts w:ascii="Times New Roman" w:hAnsi="Times New Roman" w:cs="Times New Roman"/>
          <w:color w:val="000000"/>
          <w:sz w:val="12"/>
          <w:szCs w:val="12"/>
        </w:rPr>
        <w:t>Закон Ивановской области от 20</w:t>
      </w:r>
      <w:r w:rsidR="004F110C">
        <w:rPr>
          <w:rFonts w:ascii="Times New Roman" w:hAnsi="Times New Roman" w:cs="Times New Roman"/>
          <w:color w:val="000000"/>
          <w:sz w:val="12"/>
          <w:szCs w:val="12"/>
        </w:rPr>
        <w:t>.12.</w:t>
      </w:r>
      <w:r w:rsidR="004F110C" w:rsidRPr="004F110C">
        <w:rPr>
          <w:rFonts w:ascii="Times New Roman" w:hAnsi="Times New Roman" w:cs="Times New Roman"/>
          <w:color w:val="000000"/>
          <w:sz w:val="12"/>
          <w:szCs w:val="12"/>
        </w:rPr>
        <w:t>2010 г. N 146-ОЗ</w:t>
      </w:r>
      <w:r w:rsidR="004F110C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4F110C" w:rsidRPr="004F110C">
        <w:rPr>
          <w:rFonts w:ascii="Times New Roman" w:hAnsi="Times New Roman" w:cs="Times New Roman"/>
          <w:color w:val="000000"/>
          <w:sz w:val="12"/>
          <w:szCs w:val="12"/>
        </w:rPr>
        <w:t>"О налоговых ставках при упрощенной системе налогообложения"</w:t>
      </w:r>
    </w:p>
  </w:footnote>
  <w:footnote w:id="2">
    <w:p w:rsidR="008F3D1B" w:rsidRDefault="008F3D1B" w:rsidP="004F110C">
      <w:pPr>
        <w:pStyle w:val="a4"/>
        <w:tabs>
          <w:tab w:val="left" w:pos="142"/>
        </w:tabs>
      </w:pPr>
      <w:r w:rsidRPr="004F110C">
        <w:rPr>
          <w:rStyle w:val="a6"/>
          <w:rFonts w:ascii="Times New Roman" w:hAnsi="Times New Roman" w:cs="Times New Roman"/>
          <w:sz w:val="12"/>
          <w:szCs w:val="12"/>
        </w:rPr>
        <w:footnoteRef/>
      </w:r>
      <w:r w:rsidRPr="004F110C">
        <w:rPr>
          <w:rFonts w:ascii="Times New Roman" w:hAnsi="Times New Roman" w:cs="Times New Roman"/>
          <w:sz w:val="12"/>
          <w:szCs w:val="12"/>
        </w:rPr>
        <w:t xml:space="preserve"> </w:t>
      </w:r>
      <w:r w:rsidR="004F110C" w:rsidRPr="004F110C">
        <w:rPr>
          <w:rFonts w:ascii="Times New Roman" w:hAnsi="Times New Roman" w:cs="Times New Roman"/>
          <w:color w:val="000000"/>
          <w:sz w:val="12"/>
          <w:szCs w:val="12"/>
        </w:rPr>
        <w:t>Закон Ивановской области от 29</w:t>
      </w:r>
      <w:r w:rsidR="004F110C">
        <w:rPr>
          <w:rFonts w:ascii="Times New Roman" w:hAnsi="Times New Roman" w:cs="Times New Roman"/>
          <w:color w:val="000000"/>
          <w:sz w:val="12"/>
          <w:szCs w:val="12"/>
        </w:rPr>
        <w:t>.11.</w:t>
      </w:r>
      <w:r w:rsidR="004F110C" w:rsidRPr="004F110C">
        <w:rPr>
          <w:rFonts w:ascii="Times New Roman" w:hAnsi="Times New Roman" w:cs="Times New Roman"/>
          <w:color w:val="000000"/>
          <w:sz w:val="12"/>
          <w:szCs w:val="12"/>
        </w:rPr>
        <w:t xml:space="preserve"> 2012 г. N 99-ОЗ</w:t>
      </w:r>
      <w:r w:rsidR="004F110C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4F110C" w:rsidRPr="004F110C">
        <w:rPr>
          <w:rFonts w:ascii="Times New Roman" w:hAnsi="Times New Roman" w:cs="Times New Roman"/>
          <w:color w:val="000000"/>
          <w:sz w:val="12"/>
          <w:szCs w:val="12"/>
        </w:rPr>
        <w:t xml:space="preserve">"О введении патентной системы налогообложения на территории Ивановской области"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91D"/>
    <w:multiLevelType w:val="hybridMultilevel"/>
    <w:tmpl w:val="FC0C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BBC"/>
    <w:rsid w:val="00070BCD"/>
    <w:rsid w:val="00184465"/>
    <w:rsid w:val="004F110C"/>
    <w:rsid w:val="00501BDD"/>
    <w:rsid w:val="008C4BBC"/>
    <w:rsid w:val="008F3D1B"/>
    <w:rsid w:val="00DB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C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BB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F3D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3D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F3D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45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4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02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2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49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78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86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92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27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00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2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0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14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1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52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09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8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99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98441-3E62-4B26-9FCE-B73CDFD9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2021-08-27T08:53:00Z</dcterms:created>
  <dcterms:modified xsi:type="dcterms:W3CDTF">2021-08-27T09:44:00Z</dcterms:modified>
</cp:coreProperties>
</file>